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95" w:rsidRDefault="00DB3295" w:rsidP="00DB3295">
      <w:pPr>
        <w:jc w:val="center"/>
        <w:rPr>
          <w:b/>
          <w:szCs w:val="20"/>
        </w:rPr>
      </w:pPr>
      <w:r>
        <w:rPr>
          <w:b/>
          <w:szCs w:val="20"/>
        </w:rPr>
        <w:t>ОПИСЬ</w:t>
      </w:r>
    </w:p>
    <w:p w:rsidR="00DB3295" w:rsidRDefault="00DB3295" w:rsidP="00DB3295">
      <w:pPr>
        <w:jc w:val="center"/>
        <w:rPr>
          <w:b/>
          <w:szCs w:val="20"/>
        </w:rPr>
      </w:pPr>
      <w:r>
        <w:rPr>
          <w:b/>
          <w:szCs w:val="20"/>
        </w:rPr>
        <w:t>имущества и документации</w:t>
      </w:r>
      <w:bookmarkStart w:id="0" w:name="_GoBack"/>
      <w:bookmarkEnd w:id="0"/>
      <w:r>
        <w:rPr>
          <w:b/>
          <w:szCs w:val="20"/>
        </w:rPr>
        <w:t xml:space="preserve"> кабинета №   2</w:t>
      </w:r>
    </w:p>
    <w:p w:rsidR="00DB3295" w:rsidRDefault="00DB3295" w:rsidP="00DB3295">
      <w:pPr>
        <w:jc w:val="both"/>
        <w:rPr>
          <w:b/>
          <w:szCs w:val="20"/>
        </w:rPr>
      </w:pPr>
    </w:p>
    <w:p w:rsidR="00DB3295" w:rsidRDefault="00DB3295" w:rsidP="00DB3295">
      <w:pPr>
        <w:jc w:val="both"/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2410"/>
      </w:tblGrid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№ п\п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Количество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Учительский стол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Учительский стул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Парты одноместные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Парты двухместные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Стулья  ученические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Шкафы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Доска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Доска магнитная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Ящик для хранения печатных пособий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Тумбочка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Карнизы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Жалюзи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Подставка для цветов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Трибуна (в кабинетах гуманитарного цикла)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Стенды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Зеркало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Декоративные цветы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Термометр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Указка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Информационный стенд «</w:t>
            </w:r>
            <w:proofErr w:type="spellStart"/>
            <w:r>
              <w:rPr>
                <w:szCs w:val="20"/>
              </w:rPr>
              <w:t>Доброшкола</w:t>
            </w:r>
            <w:proofErr w:type="spellEnd"/>
            <w:r>
              <w:rPr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Экран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Диван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Стол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Макет деревьев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Светильники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DB3295" w:rsidTr="00DB329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95" w:rsidRDefault="00DB329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</w:tbl>
    <w:p w:rsidR="00DB3295" w:rsidRDefault="00DB3295" w:rsidP="00DB3295">
      <w:pPr>
        <w:jc w:val="both"/>
        <w:rPr>
          <w:szCs w:val="20"/>
        </w:rPr>
      </w:pPr>
    </w:p>
    <w:p w:rsidR="00AF640C" w:rsidRDefault="00AF640C"/>
    <w:sectPr w:rsidR="00AF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AD"/>
    <w:rsid w:val="000140AD"/>
    <w:rsid w:val="008276F7"/>
    <w:rsid w:val="00AF640C"/>
    <w:rsid w:val="00DB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98BD9-63A5-4753-A827-F3B21205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6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2021-02-02T12:28:00Z</dcterms:created>
  <dcterms:modified xsi:type="dcterms:W3CDTF">2021-02-02T12:28:00Z</dcterms:modified>
</cp:coreProperties>
</file>